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2E7" w:rsidRPr="0086246F" w:rsidRDefault="006E12E7" w:rsidP="00EC6023">
      <w:pPr>
        <w:spacing w:after="0" w:line="240" w:lineRule="auto"/>
        <w:jc w:val="center"/>
        <w:rPr>
          <w:rFonts w:ascii="Times New Roman" w:hAnsi="Times New Roman"/>
          <w:sz w:val="28"/>
          <w:szCs w:val="28"/>
          <w:lang w:eastAsia="ru-RU"/>
        </w:rPr>
      </w:pPr>
      <w:r w:rsidRPr="0086246F">
        <w:rPr>
          <w:rFonts w:ascii="Times New Roman" w:eastAsia="Times New Roman" w:hAnsi="Times New Roman"/>
          <w:sz w:val="28"/>
          <w:szCs w:val="28"/>
          <w:lang w:eastAsia="ru-RU"/>
        </w:rPr>
        <w:object w:dxaOrig="88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5.65pt" o:ole="" fillcolor="window">
            <v:imagedata r:id="rId5" o:title=""/>
          </v:shape>
          <o:OLEObject Type="Embed" ProgID="Paint.Picture" ShapeID="_x0000_i1025" DrawAspect="Content" ObjectID="_1630495337" r:id="rId6"/>
        </w:object>
      </w:r>
    </w:p>
    <w:p w:rsidR="006E12E7" w:rsidRPr="0086246F" w:rsidRDefault="006E12E7" w:rsidP="00EC6023">
      <w:pPr>
        <w:spacing w:after="0" w:line="240" w:lineRule="auto"/>
        <w:jc w:val="center"/>
        <w:rPr>
          <w:rFonts w:ascii="Times New Roman" w:hAnsi="Times New Roman"/>
          <w:b/>
          <w:i/>
          <w:sz w:val="28"/>
          <w:szCs w:val="28"/>
          <w:lang w:eastAsia="ru-RU"/>
        </w:rPr>
      </w:pPr>
      <w:r w:rsidRPr="0086246F">
        <w:rPr>
          <w:rFonts w:ascii="Times New Roman" w:hAnsi="Times New Roman"/>
          <w:b/>
          <w:i/>
          <w:sz w:val="28"/>
          <w:szCs w:val="28"/>
          <w:lang w:eastAsia="ru-RU"/>
        </w:rPr>
        <w:t xml:space="preserve">УКРАЇНА </w:t>
      </w:r>
    </w:p>
    <w:p w:rsidR="006E12E7" w:rsidRPr="0086246F" w:rsidRDefault="006E12E7" w:rsidP="00EC6023">
      <w:pPr>
        <w:keepNext/>
        <w:spacing w:after="0" w:line="240" w:lineRule="auto"/>
        <w:jc w:val="center"/>
        <w:outlineLvl w:val="1"/>
        <w:rPr>
          <w:rFonts w:ascii="Times New Roman" w:hAnsi="Times New Roman"/>
          <w:b/>
          <w:i/>
          <w:iCs/>
          <w:sz w:val="28"/>
          <w:szCs w:val="28"/>
          <w:lang w:eastAsia="ru-RU"/>
        </w:rPr>
      </w:pPr>
      <w:r w:rsidRPr="0086246F">
        <w:rPr>
          <w:rFonts w:ascii="Times New Roman" w:hAnsi="Times New Roman"/>
          <w:b/>
          <w:i/>
          <w:iCs/>
          <w:sz w:val="28"/>
          <w:szCs w:val="28"/>
          <w:lang w:eastAsia="ru-RU"/>
        </w:rPr>
        <w:t>Пологівська районна рада</w:t>
      </w:r>
    </w:p>
    <w:p w:rsidR="006E12E7" w:rsidRPr="0086246F" w:rsidRDefault="006E12E7" w:rsidP="00EC6023">
      <w:pPr>
        <w:spacing w:after="0" w:line="240" w:lineRule="auto"/>
        <w:jc w:val="center"/>
        <w:rPr>
          <w:rFonts w:ascii="Times New Roman" w:hAnsi="Times New Roman"/>
          <w:b/>
          <w:i/>
          <w:sz w:val="28"/>
          <w:szCs w:val="28"/>
          <w:lang w:eastAsia="ru-RU"/>
        </w:rPr>
      </w:pPr>
      <w:r w:rsidRPr="0086246F">
        <w:rPr>
          <w:rFonts w:ascii="Times New Roman" w:hAnsi="Times New Roman"/>
          <w:b/>
          <w:i/>
          <w:sz w:val="28"/>
          <w:szCs w:val="28"/>
          <w:lang w:eastAsia="ru-RU"/>
        </w:rPr>
        <w:t>Запорізької області</w:t>
      </w:r>
    </w:p>
    <w:p w:rsidR="006E12E7" w:rsidRPr="0086246F" w:rsidRDefault="006E12E7" w:rsidP="00EC6023">
      <w:pPr>
        <w:spacing w:after="0" w:line="240" w:lineRule="auto"/>
        <w:jc w:val="center"/>
        <w:rPr>
          <w:rFonts w:ascii="Times New Roman" w:hAnsi="Times New Roman"/>
          <w:b/>
          <w:i/>
          <w:color w:val="000000"/>
          <w:sz w:val="28"/>
          <w:szCs w:val="28"/>
          <w:lang w:eastAsia="ru-RU"/>
        </w:rPr>
      </w:pPr>
      <w:r w:rsidRPr="0086246F">
        <w:rPr>
          <w:rFonts w:ascii="Times New Roman" w:hAnsi="Times New Roman"/>
          <w:b/>
          <w:i/>
          <w:color w:val="000000"/>
          <w:sz w:val="28"/>
          <w:szCs w:val="28"/>
          <w:lang w:eastAsia="ru-RU"/>
        </w:rPr>
        <w:t>сьомого скликання</w:t>
      </w:r>
    </w:p>
    <w:p w:rsidR="006E12E7" w:rsidRPr="0086246F" w:rsidRDefault="006E12E7" w:rsidP="00EC6023">
      <w:pPr>
        <w:spacing w:after="0" w:line="240" w:lineRule="auto"/>
        <w:jc w:val="center"/>
        <w:rPr>
          <w:rFonts w:ascii="Times New Roman" w:hAnsi="Times New Roman"/>
          <w:b/>
          <w:i/>
          <w:color w:val="000000"/>
          <w:sz w:val="28"/>
          <w:szCs w:val="28"/>
          <w:lang w:eastAsia="ru-RU"/>
        </w:rPr>
      </w:pPr>
      <w:r w:rsidRPr="0086246F">
        <w:rPr>
          <w:rFonts w:ascii="Times New Roman" w:hAnsi="Times New Roman"/>
          <w:b/>
          <w:i/>
          <w:color w:val="000000"/>
          <w:sz w:val="28"/>
          <w:szCs w:val="28"/>
          <w:lang w:eastAsia="ru-RU"/>
        </w:rPr>
        <w:t xml:space="preserve"> сорок друга  сесія</w:t>
      </w:r>
    </w:p>
    <w:p w:rsidR="006E12E7" w:rsidRPr="0086246F" w:rsidRDefault="006E12E7" w:rsidP="00EC6023">
      <w:pPr>
        <w:keepNext/>
        <w:spacing w:after="0" w:line="240" w:lineRule="auto"/>
        <w:jc w:val="center"/>
        <w:outlineLvl w:val="0"/>
        <w:rPr>
          <w:rFonts w:ascii="Times New Roman" w:hAnsi="Times New Roman"/>
          <w:b/>
          <w:i/>
          <w:iCs/>
          <w:color w:val="000000"/>
          <w:sz w:val="28"/>
          <w:szCs w:val="28"/>
          <w:lang w:eastAsia="ru-RU"/>
        </w:rPr>
      </w:pPr>
    </w:p>
    <w:p w:rsidR="006E12E7" w:rsidRPr="0086246F" w:rsidRDefault="006E12E7" w:rsidP="0086246F">
      <w:pPr>
        <w:keepNext/>
        <w:spacing w:after="0" w:line="240" w:lineRule="auto"/>
        <w:jc w:val="center"/>
        <w:outlineLvl w:val="0"/>
        <w:rPr>
          <w:rFonts w:ascii="Times New Roman" w:hAnsi="Times New Roman"/>
          <w:b/>
          <w:i/>
          <w:iCs/>
          <w:color w:val="000000"/>
          <w:sz w:val="28"/>
          <w:szCs w:val="28"/>
          <w:lang w:eastAsia="ru-RU"/>
        </w:rPr>
      </w:pPr>
      <w:r w:rsidRPr="0086246F">
        <w:rPr>
          <w:rFonts w:ascii="Times New Roman" w:hAnsi="Times New Roman"/>
          <w:b/>
          <w:i/>
          <w:iCs/>
          <w:color w:val="000000"/>
          <w:sz w:val="28"/>
          <w:szCs w:val="28"/>
          <w:lang w:eastAsia="ru-RU"/>
        </w:rPr>
        <w:t xml:space="preserve">  Р і ш е н н я</w:t>
      </w:r>
    </w:p>
    <w:p w:rsidR="006E12E7" w:rsidRPr="0086246F" w:rsidRDefault="006E12E7" w:rsidP="0086246F">
      <w:pPr>
        <w:keepNext/>
        <w:spacing w:after="0" w:line="240" w:lineRule="auto"/>
        <w:jc w:val="center"/>
        <w:outlineLvl w:val="0"/>
        <w:rPr>
          <w:rFonts w:ascii="Times New Roman" w:hAnsi="Times New Roman"/>
          <w:b/>
          <w:i/>
          <w:iCs/>
          <w:color w:val="000000"/>
          <w:sz w:val="28"/>
          <w:szCs w:val="28"/>
          <w:lang w:eastAsia="ru-RU"/>
        </w:rPr>
      </w:pPr>
    </w:p>
    <w:p w:rsidR="006E12E7" w:rsidRPr="0086246F" w:rsidRDefault="006E12E7" w:rsidP="0086246F">
      <w:pPr>
        <w:spacing w:after="0"/>
        <w:rPr>
          <w:rFonts w:ascii="Times New Roman" w:hAnsi="Times New Roman"/>
          <w:sz w:val="28"/>
          <w:u w:val="single"/>
        </w:rPr>
      </w:pPr>
      <w:r w:rsidRPr="0086246F">
        <w:rPr>
          <w:rFonts w:ascii="Times New Roman" w:hAnsi="Times New Roman"/>
          <w:sz w:val="28"/>
        </w:rPr>
        <w:t xml:space="preserve">19 вересня 2019 року </w:t>
      </w:r>
      <w:r w:rsidRPr="0086246F">
        <w:rPr>
          <w:rFonts w:ascii="Times New Roman" w:hAnsi="Times New Roman"/>
          <w:sz w:val="28"/>
        </w:rPr>
        <w:tab/>
      </w:r>
      <w:r w:rsidRPr="0086246F">
        <w:rPr>
          <w:rFonts w:ascii="Times New Roman" w:hAnsi="Times New Roman"/>
          <w:sz w:val="28"/>
        </w:rPr>
        <w:tab/>
      </w:r>
      <w:r w:rsidRPr="0086246F">
        <w:rPr>
          <w:rFonts w:ascii="Times New Roman" w:hAnsi="Times New Roman"/>
          <w:sz w:val="28"/>
        </w:rPr>
        <w:tab/>
      </w:r>
      <w:r w:rsidRPr="0086246F">
        <w:rPr>
          <w:rFonts w:ascii="Times New Roman" w:hAnsi="Times New Roman"/>
          <w:sz w:val="28"/>
        </w:rPr>
        <w:tab/>
        <w:t xml:space="preserve">                                                    №</w:t>
      </w:r>
      <w:r w:rsidRPr="0086246F">
        <w:rPr>
          <w:rFonts w:ascii="Times New Roman" w:hAnsi="Times New Roman"/>
          <w:sz w:val="28"/>
          <w:u w:val="single"/>
        </w:rPr>
        <w:t xml:space="preserve">  22 </w:t>
      </w:r>
    </w:p>
    <w:p w:rsidR="006E12E7" w:rsidRPr="0086246F" w:rsidRDefault="006E12E7" w:rsidP="00EC6023">
      <w:pPr>
        <w:tabs>
          <w:tab w:val="left" w:pos="4320"/>
        </w:tabs>
        <w:spacing w:after="0" w:line="240" w:lineRule="auto"/>
        <w:jc w:val="both"/>
        <w:rPr>
          <w:rFonts w:ascii="Times New Roman" w:hAnsi="Times New Roman"/>
          <w:sz w:val="28"/>
          <w:szCs w:val="28"/>
          <w:lang w:eastAsia="ru-RU"/>
        </w:rPr>
      </w:pPr>
      <w:r w:rsidRPr="0086246F">
        <w:rPr>
          <w:rFonts w:ascii="Times New Roman" w:hAnsi="Times New Roman"/>
          <w:sz w:val="28"/>
          <w:szCs w:val="28"/>
          <w:lang w:eastAsia="ru-RU"/>
        </w:rPr>
        <w:tab/>
      </w:r>
    </w:p>
    <w:p w:rsidR="006E12E7" w:rsidRPr="0086246F" w:rsidRDefault="006E12E7" w:rsidP="00EC6023">
      <w:pPr>
        <w:spacing w:after="0" w:line="240" w:lineRule="exact"/>
        <w:jc w:val="both"/>
        <w:rPr>
          <w:rFonts w:ascii="Times New Roman" w:hAnsi="Times New Roman"/>
          <w:sz w:val="28"/>
          <w:szCs w:val="28"/>
          <w:lang w:eastAsia="ru-RU"/>
        </w:rPr>
      </w:pPr>
      <w:r w:rsidRPr="0086246F">
        <w:rPr>
          <w:rFonts w:ascii="Times New Roman" w:hAnsi="Times New Roman"/>
          <w:sz w:val="28"/>
          <w:szCs w:val="28"/>
          <w:lang w:eastAsia="ru-RU"/>
        </w:rPr>
        <w:t xml:space="preserve">Про затвердження нової редакції Статуту комунального підприємства  «Пологівська друкарня» Пологівської районної ради Запорізької області </w:t>
      </w:r>
    </w:p>
    <w:p w:rsidR="006E12E7" w:rsidRPr="0086246F" w:rsidRDefault="006E12E7" w:rsidP="00EC6023">
      <w:pPr>
        <w:spacing w:after="0" w:line="240" w:lineRule="exact"/>
        <w:jc w:val="both"/>
        <w:rPr>
          <w:rFonts w:ascii="Times New Roman" w:hAnsi="Times New Roman"/>
          <w:sz w:val="28"/>
          <w:szCs w:val="28"/>
          <w:lang w:eastAsia="ru-RU"/>
        </w:rPr>
      </w:pPr>
    </w:p>
    <w:p w:rsidR="006E12E7" w:rsidRPr="0086246F" w:rsidRDefault="006E12E7" w:rsidP="00EC6023">
      <w:pPr>
        <w:spacing w:after="0" w:line="240" w:lineRule="exact"/>
        <w:jc w:val="both"/>
        <w:rPr>
          <w:rFonts w:ascii="Times New Roman" w:hAnsi="Times New Roman"/>
          <w:sz w:val="28"/>
          <w:szCs w:val="28"/>
          <w:lang w:eastAsia="ru-RU"/>
        </w:rPr>
      </w:pPr>
    </w:p>
    <w:p w:rsidR="006E12E7" w:rsidRPr="0086246F" w:rsidRDefault="006E12E7" w:rsidP="00EC6023">
      <w:pPr>
        <w:spacing w:line="240" w:lineRule="auto"/>
        <w:ind w:firstLine="709"/>
        <w:jc w:val="both"/>
        <w:rPr>
          <w:rFonts w:ascii="Times New Roman" w:hAnsi="Times New Roman"/>
          <w:sz w:val="28"/>
          <w:szCs w:val="28"/>
        </w:rPr>
      </w:pPr>
      <w:r w:rsidRPr="0086246F">
        <w:rPr>
          <w:rFonts w:ascii="Times New Roman" w:hAnsi="Times New Roman"/>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6E12E7" w:rsidRPr="0086246F" w:rsidRDefault="006E12E7" w:rsidP="0086246F">
      <w:pPr>
        <w:pStyle w:val="ListParagraph"/>
        <w:numPr>
          <w:ilvl w:val="0"/>
          <w:numId w:val="1"/>
        </w:numPr>
        <w:ind w:left="0" w:firstLine="729"/>
        <w:jc w:val="both"/>
        <w:rPr>
          <w:sz w:val="28"/>
          <w:szCs w:val="28"/>
        </w:rPr>
      </w:pPr>
      <w:r w:rsidRPr="0086246F">
        <w:rPr>
          <w:color w:val="000000"/>
          <w:sz w:val="28"/>
          <w:szCs w:val="28"/>
        </w:rPr>
        <w:t xml:space="preserve">Збільшити статутний капітал комунального  підприємства «Пологівська друкарня» Пологівської районної ради Запорізької області (ЄДРПОУ 02466671) на 663000 (шістсот шістдесят три тисячі) грн. та затвердити його у розмірі 1214607 (один мільйон двісті чотирнадцять тисяч   шістсот сім) </w:t>
      </w:r>
      <w:r w:rsidRPr="0086246F">
        <w:rPr>
          <w:sz w:val="28"/>
          <w:szCs w:val="28"/>
        </w:rPr>
        <w:t>грн.</w:t>
      </w:r>
    </w:p>
    <w:p w:rsidR="006E12E7" w:rsidRPr="0086246F" w:rsidRDefault="006E12E7" w:rsidP="0086246F">
      <w:pPr>
        <w:pStyle w:val="ListParagraph"/>
        <w:numPr>
          <w:ilvl w:val="0"/>
          <w:numId w:val="1"/>
        </w:numPr>
        <w:ind w:left="0" w:firstLine="709"/>
        <w:jc w:val="both"/>
        <w:rPr>
          <w:sz w:val="28"/>
          <w:szCs w:val="28"/>
        </w:rPr>
      </w:pPr>
      <w:r w:rsidRPr="0086246F">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sidRPr="0086246F">
        <w:rPr>
          <w:sz w:val="28"/>
          <w:szCs w:val="28"/>
        </w:rPr>
        <w:t>(додається).</w:t>
      </w:r>
    </w:p>
    <w:p w:rsidR="006E12E7" w:rsidRPr="0086246F" w:rsidRDefault="006E12E7" w:rsidP="0086246F">
      <w:pPr>
        <w:spacing w:after="0" w:line="240" w:lineRule="auto"/>
        <w:jc w:val="both"/>
        <w:rPr>
          <w:rFonts w:ascii="Times New Roman" w:hAnsi="Times New Roman"/>
          <w:sz w:val="28"/>
          <w:szCs w:val="28"/>
        </w:rPr>
      </w:pPr>
      <w:r w:rsidRPr="0086246F">
        <w:rPr>
          <w:rFonts w:ascii="Times New Roman" w:hAnsi="Times New Roman"/>
          <w:sz w:val="28"/>
          <w:szCs w:val="28"/>
        </w:rPr>
        <w:tab/>
        <w:t xml:space="preserve">3. Директору комунального підприємства </w:t>
      </w:r>
      <w:r w:rsidRPr="0086246F">
        <w:rPr>
          <w:rFonts w:ascii="Times New Roman" w:hAnsi="Times New Roman"/>
          <w:color w:val="000000"/>
          <w:sz w:val="28"/>
          <w:szCs w:val="28"/>
        </w:rPr>
        <w:t>«Пологівська друкарня» Пологівської районної ради Запорізької області</w:t>
      </w:r>
      <w:r w:rsidRPr="0086246F">
        <w:rPr>
          <w:rFonts w:ascii="Times New Roman" w:hAnsi="Times New Roman"/>
          <w:sz w:val="28"/>
          <w:szCs w:val="28"/>
        </w:rPr>
        <w:t xml:space="preserve"> провести державну реєстрацію статуту згідно діючого законодавства.</w:t>
      </w:r>
    </w:p>
    <w:p w:rsidR="006E12E7" w:rsidRPr="0086246F" w:rsidRDefault="006E12E7" w:rsidP="0086246F">
      <w:pPr>
        <w:spacing w:after="0" w:line="240" w:lineRule="auto"/>
        <w:ind w:firstLine="708"/>
        <w:jc w:val="both"/>
        <w:rPr>
          <w:rFonts w:ascii="Times New Roman" w:hAnsi="Times New Roman"/>
          <w:sz w:val="28"/>
          <w:szCs w:val="28"/>
        </w:rPr>
      </w:pPr>
      <w:r w:rsidRPr="0086246F">
        <w:rPr>
          <w:rFonts w:ascii="Times New Roman" w:hAnsi="Times New Roman"/>
          <w:sz w:val="28"/>
          <w:szCs w:val="28"/>
        </w:rPr>
        <w:t>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6E12E7" w:rsidRPr="0086246F" w:rsidRDefault="006E12E7" w:rsidP="0086246F">
      <w:pPr>
        <w:spacing w:after="0" w:line="240" w:lineRule="auto"/>
        <w:ind w:firstLine="708"/>
        <w:jc w:val="both"/>
        <w:rPr>
          <w:rFonts w:ascii="Times New Roman" w:hAnsi="Times New Roman"/>
          <w:sz w:val="28"/>
          <w:szCs w:val="28"/>
        </w:rPr>
      </w:pPr>
    </w:p>
    <w:p w:rsidR="006E12E7" w:rsidRPr="0086246F" w:rsidRDefault="006E12E7" w:rsidP="0086246F">
      <w:pPr>
        <w:spacing w:after="0" w:line="240" w:lineRule="auto"/>
        <w:ind w:firstLine="708"/>
        <w:jc w:val="both"/>
        <w:rPr>
          <w:rFonts w:ascii="Times New Roman" w:hAnsi="Times New Roman"/>
          <w:sz w:val="28"/>
          <w:szCs w:val="28"/>
        </w:rPr>
      </w:pPr>
    </w:p>
    <w:p w:rsidR="006E12E7" w:rsidRPr="0086246F" w:rsidRDefault="006E12E7" w:rsidP="00EC6023">
      <w:pPr>
        <w:spacing w:after="0" w:line="240" w:lineRule="auto"/>
        <w:rPr>
          <w:rFonts w:ascii="Times New Roman" w:hAnsi="Times New Roman"/>
          <w:sz w:val="28"/>
          <w:szCs w:val="28"/>
          <w:lang w:eastAsia="ru-RU"/>
        </w:rPr>
      </w:pPr>
      <w:r w:rsidRPr="0086246F">
        <w:rPr>
          <w:rFonts w:ascii="Times New Roman" w:hAnsi="Times New Roman"/>
          <w:sz w:val="28"/>
          <w:szCs w:val="28"/>
          <w:lang w:eastAsia="ru-RU"/>
        </w:rPr>
        <w:t>Голова ради                                                                                        О.П.Покутній</w:t>
      </w:r>
    </w:p>
    <w:p w:rsidR="006E12E7" w:rsidRPr="0086246F" w:rsidRDefault="006E12E7" w:rsidP="00EC6023">
      <w:pPr>
        <w:spacing w:after="0" w:line="240" w:lineRule="auto"/>
        <w:rPr>
          <w:rFonts w:ascii="Times New Roman" w:hAnsi="Times New Roman"/>
          <w:sz w:val="28"/>
          <w:szCs w:val="28"/>
          <w:lang w:eastAsia="ru-RU"/>
        </w:rPr>
      </w:pPr>
    </w:p>
    <w:p w:rsidR="006E12E7" w:rsidRPr="0086246F" w:rsidRDefault="006E12E7" w:rsidP="00590C4A">
      <w:pPr>
        <w:spacing w:after="0"/>
        <w:rPr>
          <w:rFonts w:ascii="Times New Roman" w:hAnsi="Times New Roman"/>
        </w:rPr>
      </w:pPr>
    </w:p>
    <w:p w:rsidR="006E12E7" w:rsidRPr="0086246F" w:rsidRDefault="006E12E7" w:rsidP="00EC6023">
      <w:pPr>
        <w:jc w:val="both"/>
        <w:rPr>
          <w:rFonts w:ascii="Times New Roman" w:hAnsi="Times New Roman"/>
          <w:sz w:val="28"/>
          <w:szCs w:val="28"/>
        </w:rPr>
      </w:pPr>
    </w:p>
    <w:p w:rsidR="006E12E7" w:rsidRPr="0086246F" w:rsidRDefault="006E12E7" w:rsidP="00EC6023">
      <w:pPr>
        <w:jc w:val="both"/>
        <w:rPr>
          <w:rFonts w:ascii="Times New Roman" w:hAnsi="Times New Roman"/>
          <w:sz w:val="28"/>
          <w:szCs w:val="28"/>
        </w:rPr>
      </w:pPr>
    </w:p>
    <w:p w:rsidR="006E12E7" w:rsidRPr="0086246F" w:rsidRDefault="006E12E7" w:rsidP="00EC6023">
      <w:pPr>
        <w:pStyle w:val="docdata"/>
        <w:spacing w:before="0" w:beforeAutospacing="0" w:after="0" w:afterAutospacing="0"/>
        <w:ind w:left="4068" w:firstLine="888"/>
        <w:jc w:val="both"/>
        <w:rPr>
          <w:sz w:val="28"/>
          <w:szCs w:val="28"/>
          <w:lang w:val="uk-UA"/>
        </w:rPr>
      </w:pPr>
      <w:r w:rsidRPr="0086246F">
        <w:rPr>
          <w:bCs/>
          <w:color w:val="000000"/>
          <w:sz w:val="28"/>
          <w:szCs w:val="28"/>
          <w:lang w:val="uk-UA"/>
        </w:rPr>
        <w:t>ЗАТВЕРДЖЕНО :</w:t>
      </w:r>
    </w:p>
    <w:p w:rsidR="006E12E7" w:rsidRPr="0086246F" w:rsidRDefault="006E12E7" w:rsidP="00EC6023">
      <w:pPr>
        <w:pStyle w:val="NormalWeb"/>
        <w:spacing w:before="0" w:beforeAutospacing="0" w:after="0" w:afterAutospacing="0"/>
        <w:ind w:left="4956"/>
        <w:jc w:val="both"/>
        <w:rPr>
          <w:sz w:val="28"/>
          <w:szCs w:val="28"/>
          <w:lang w:val="uk-UA"/>
        </w:rPr>
      </w:pPr>
      <w:r w:rsidRPr="0086246F">
        <w:rPr>
          <w:bCs/>
          <w:color w:val="000000"/>
          <w:sz w:val="28"/>
          <w:szCs w:val="28"/>
          <w:lang w:val="uk-UA"/>
        </w:rPr>
        <w:t xml:space="preserve">рішенням районної ради </w:t>
      </w:r>
      <w:r w:rsidRPr="0086246F">
        <w:rPr>
          <w:sz w:val="28"/>
          <w:szCs w:val="28"/>
          <w:lang w:val="uk-UA"/>
        </w:rPr>
        <w:t xml:space="preserve">                      </w:t>
      </w:r>
      <w:r w:rsidRPr="0086246F">
        <w:rPr>
          <w:bCs/>
          <w:color w:val="000000"/>
          <w:sz w:val="28"/>
          <w:szCs w:val="28"/>
          <w:lang w:val="uk-UA"/>
        </w:rPr>
        <w:t>від ______________ р. № ____</w:t>
      </w:r>
    </w:p>
    <w:p w:rsidR="006E12E7" w:rsidRPr="0086246F" w:rsidRDefault="006E12E7" w:rsidP="00EC6023">
      <w:pPr>
        <w:pStyle w:val="NormalWeb"/>
        <w:spacing w:before="0" w:beforeAutospacing="0" w:after="0" w:afterAutospacing="0"/>
        <w:jc w:val="both"/>
        <w:rPr>
          <w:sz w:val="28"/>
          <w:szCs w:val="28"/>
          <w:lang w:val="uk-UA"/>
        </w:rPr>
      </w:pPr>
      <w:r w:rsidRPr="0086246F">
        <w:rPr>
          <w:sz w:val="28"/>
          <w:szCs w:val="28"/>
          <w:lang w:val="uk-UA"/>
        </w:rPr>
        <w:t> </w:t>
      </w: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b/>
          <w:bCs/>
          <w:color w:val="000000"/>
          <w:sz w:val="28"/>
          <w:szCs w:val="28"/>
          <w:lang w:val="uk-UA"/>
        </w:rPr>
      </w:pPr>
    </w:p>
    <w:p w:rsidR="006E12E7" w:rsidRPr="0086246F" w:rsidRDefault="006E12E7" w:rsidP="00EC6023">
      <w:pPr>
        <w:pStyle w:val="NormalWeb"/>
        <w:keepNext/>
        <w:spacing w:before="0" w:beforeAutospacing="0" w:after="0" w:afterAutospacing="0" w:line="360" w:lineRule="auto"/>
        <w:jc w:val="center"/>
        <w:rPr>
          <w:sz w:val="40"/>
          <w:szCs w:val="40"/>
          <w:lang w:val="uk-UA"/>
        </w:rPr>
      </w:pPr>
      <w:r w:rsidRPr="0086246F">
        <w:rPr>
          <w:b/>
          <w:bCs/>
          <w:color w:val="000000"/>
          <w:sz w:val="40"/>
          <w:szCs w:val="40"/>
          <w:lang w:val="uk-UA"/>
        </w:rPr>
        <w:t xml:space="preserve">С Т А Т У Т </w:t>
      </w:r>
    </w:p>
    <w:p w:rsidR="006E12E7" w:rsidRPr="0086246F" w:rsidRDefault="006E12E7" w:rsidP="00EC6023">
      <w:pPr>
        <w:pStyle w:val="NormalWeb"/>
        <w:spacing w:before="0" w:beforeAutospacing="0" w:after="0" w:afterAutospacing="0" w:line="360" w:lineRule="auto"/>
        <w:jc w:val="center"/>
        <w:rPr>
          <w:sz w:val="40"/>
          <w:szCs w:val="40"/>
          <w:lang w:val="uk-UA"/>
        </w:rPr>
      </w:pPr>
      <w:r w:rsidRPr="0086246F">
        <w:rPr>
          <w:b/>
          <w:bCs/>
          <w:color w:val="000000"/>
          <w:sz w:val="40"/>
          <w:szCs w:val="40"/>
          <w:lang w:val="uk-UA"/>
        </w:rPr>
        <w:t xml:space="preserve">комунального підприємства </w:t>
      </w:r>
    </w:p>
    <w:p w:rsidR="006E12E7" w:rsidRPr="0086246F" w:rsidRDefault="006E12E7" w:rsidP="00EC6023">
      <w:pPr>
        <w:pStyle w:val="NormalWeb"/>
        <w:spacing w:before="0" w:beforeAutospacing="0" w:after="0" w:afterAutospacing="0" w:line="360" w:lineRule="auto"/>
        <w:jc w:val="center"/>
        <w:rPr>
          <w:sz w:val="40"/>
          <w:szCs w:val="40"/>
          <w:lang w:val="uk-UA"/>
        </w:rPr>
      </w:pPr>
      <w:r w:rsidRPr="0086246F">
        <w:rPr>
          <w:b/>
          <w:bCs/>
          <w:color w:val="000000"/>
          <w:sz w:val="40"/>
          <w:szCs w:val="40"/>
          <w:lang w:val="uk-UA"/>
        </w:rPr>
        <w:t>“Пологівська друкарня”</w:t>
      </w:r>
    </w:p>
    <w:p w:rsidR="006E12E7" w:rsidRPr="0086246F" w:rsidRDefault="006E12E7" w:rsidP="00EC6023">
      <w:pPr>
        <w:pStyle w:val="NormalWeb"/>
        <w:spacing w:before="0" w:beforeAutospacing="0" w:after="0" w:afterAutospacing="0" w:line="360" w:lineRule="auto"/>
        <w:jc w:val="center"/>
        <w:rPr>
          <w:sz w:val="40"/>
          <w:szCs w:val="40"/>
          <w:lang w:val="uk-UA"/>
        </w:rPr>
      </w:pPr>
      <w:r w:rsidRPr="0086246F">
        <w:rPr>
          <w:b/>
          <w:bCs/>
          <w:color w:val="000000"/>
          <w:sz w:val="40"/>
          <w:szCs w:val="40"/>
          <w:lang w:val="uk-UA"/>
        </w:rPr>
        <w:t>Пологівської районної ради Запорізької області</w:t>
      </w:r>
      <w:r w:rsidRPr="0086246F">
        <w:rPr>
          <w:color w:val="000000"/>
          <w:sz w:val="40"/>
          <w:szCs w:val="40"/>
          <w:lang w:val="uk-UA"/>
        </w:rPr>
        <w:t> </w:t>
      </w:r>
    </w:p>
    <w:p w:rsidR="006E12E7" w:rsidRPr="0086246F" w:rsidRDefault="006E12E7" w:rsidP="00EC6023">
      <w:pPr>
        <w:pStyle w:val="NormalWeb"/>
        <w:spacing w:before="0" w:beforeAutospacing="0" w:after="0" w:afterAutospacing="0" w:line="360" w:lineRule="auto"/>
        <w:jc w:val="center"/>
        <w:rPr>
          <w:sz w:val="40"/>
          <w:szCs w:val="40"/>
          <w:lang w:val="uk-UA"/>
        </w:rPr>
      </w:pPr>
      <w:r w:rsidRPr="0086246F">
        <w:rPr>
          <w:b/>
          <w:bCs/>
          <w:color w:val="000000"/>
          <w:sz w:val="40"/>
          <w:szCs w:val="40"/>
          <w:lang w:val="uk-UA"/>
        </w:rPr>
        <w:t>( нова  редакція )</w:t>
      </w:r>
    </w:p>
    <w:p w:rsidR="006E12E7" w:rsidRPr="0086246F" w:rsidRDefault="006E12E7" w:rsidP="00EC6023">
      <w:pPr>
        <w:pStyle w:val="NormalWeb"/>
        <w:spacing w:before="0" w:beforeAutospacing="0" w:after="0" w:afterAutospacing="0"/>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rPr>
          <w:sz w:val="28"/>
          <w:szCs w:val="28"/>
          <w:lang w:val="uk-UA"/>
        </w:rPr>
      </w:pPr>
    </w:p>
    <w:p w:rsidR="006E12E7" w:rsidRPr="0086246F" w:rsidRDefault="006E12E7" w:rsidP="00EC6023">
      <w:pPr>
        <w:pStyle w:val="NormalWeb"/>
        <w:spacing w:before="0" w:beforeAutospacing="0" w:after="0" w:afterAutospacing="0"/>
        <w:ind w:firstLine="540"/>
        <w:jc w:val="center"/>
        <w:rPr>
          <w:sz w:val="28"/>
          <w:szCs w:val="28"/>
          <w:lang w:val="uk-UA"/>
        </w:rPr>
      </w:pPr>
      <w:r w:rsidRPr="0086246F">
        <w:rPr>
          <w:bCs/>
          <w:color w:val="000000"/>
          <w:sz w:val="28"/>
          <w:szCs w:val="28"/>
          <w:lang w:val="uk-UA"/>
        </w:rPr>
        <w:t xml:space="preserve">м. Пологи </w:t>
      </w:r>
    </w:p>
    <w:p w:rsidR="006E12E7" w:rsidRPr="0086246F" w:rsidRDefault="006E12E7" w:rsidP="00EC6023">
      <w:pPr>
        <w:pStyle w:val="NormalWeb"/>
        <w:spacing w:before="0" w:beforeAutospacing="0" w:after="0" w:afterAutospacing="0"/>
        <w:ind w:firstLine="540"/>
        <w:jc w:val="center"/>
        <w:rPr>
          <w:bCs/>
          <w:color w:val="000000"/>
          <w:sz w:val="28"/>
          <w:szCs w:val="28"/>
          <w:lang w:val="uk-UA"/>
        </w:rPr>
      </w:pPr>
      <w:r w:rsidRPr="0086246F">
        <w:rPr>
          <w:bCs/>
          <w:color w:val="000000"/>
          <w:sz w:val="28"/>
          <w:szCs w:val="28"/>
          <w:lang w:val="uk-UA"/>
        </w:rPr>
        <w:t>2019 р.</w:t>
      </w:r>
    </w:p>
    <w:p w:rsidR="006E12E7" w:rsidRPr="0086246F" w:rsidRDefault="006E12E7" w:rsidP="00EC6023">
      <w:pPr>
        <w:pStyle w:val="NormalWeb"/>
        <w:spacing w:before="0" w:beforeAutospacing="0" w:after="0" w:afterAutospacing="0"/>
        <w:ind w:firstLine="540"/>
        <w:jc w:val="center"/>
        <w:rPr>
          <w:bCs/>
          <w:color w:val="000000"/>
          <w:sz w:val="28"/>
          <w:szCs w:val="28"/>
          <w:lang w:val="uk-UA"/>
        </w:rPr>
      </w:pPr>
    </w:p>
    <w:p w:rsidR="006E12E7" w:rsidRPr="0086246F" w:rsidRDefault="006E12E7" w:rsidP="00EC6023">
      <w:pPr>
        <w:pStyle w:val="NormalWeb"/>
        <w:spacing w:before="0" w:beforeAutospacing="0" w:after="0" w:afterAutospacing="0"/>
        <w:ind w:firstLine="540"/>
        <w:jc w:val="center"/>
        <w:rPr>
          <w:bCs/>
          <w:color w:val="000000"/>
          <w:sz w:val="28"/>
          <w:szCs w:val="28"/>
          <w:lang w:val="uk-UA"/>
        </w:rPr>
      </w:pPr>
    </w:p>
    <w:p w:rsidR="006E12E7" w:rsidRPr="0086246F" w:rsidRDefault="006E12E7" w:rsidP="00EC6023">
      <w:pPr>
        <w:pStyle w:val="NormalWeb"/>
        <w:spacing w:before="0" w:beforeAutospacing="0" w:after="0" w:afterAutospacing="0"/>
        <w:ind w:firstLine="540"/>
        <w:jc w:val="center"/>
        <w:rPr>
          <w:bCs/>
          <w:color w:val="000000"/>
          <w:sz w:val="28"/>
          <w:szCs w:val="28"/>
          <w:lang w:val="uk-UA"/>
        </w:rPr>
      </w:pPr>
    </w:p>
    <w:p w:rsidR="006E12E7" w:rsidRPr="0086246F" w:rsidRDefault="006E12E7" w:rsidP="00EC6023">
      <w:pPr>
        <w:pStyle w:val="NormalWeb"/>
        <w:spacing w:before="0" w:beforeAutospacing="0" w:after="0" w:afterAutospacing="0"/>
        <w:ind w:firstLine="540"/>
        <w:jc w:val="center"/>
        <w:rPr>
          <w:bCs/>
          <w:color w:val="000000"/>
          <w:sz w:val="28"/>
          <w:szCs w:val="28"/>
          <w:lang w:val="uk-UA"/>
        </w:rPr>
      </w:pPr>
      <w:r w:rsidRPr="0086246F">
        <w:rPr>
          <w:b/>
          <w:bCs/>
          <w:color w:val="000000"/>
          <w:sz w:val="28"/>
          <w:szCs w:val="28"/>
          <w:lang w:val="uk-UA"/>
        </w:rPr>
        <w:t>1. ЗАГАЛЬНІ ПОЛОЖЕННЯ</w:t>
      </w:r>
    </w:p>
    <w:p w:rsidR="006E12E7" w:rsidRPr="0086246F" w:rsidRDefault="006E12E7" w:rsidP="00EC6023">
      <w:pPr>
        <w:pStyle w:val="NormalWeb"/>
        <w:spacing w:before="0" w:beforeAutospacing="0" w:after="0" w:afterAutospacing="0"/>
        <w:ind w:firstLine="540"/>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 надалі - Орган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1.2. Місцезнаходження підприємства: 70608, Запорізька область, Пологівський район, місто Пологи, вулиця Єдності, будинок 38.</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jc w:val="center"/>
        <w:rPr>
          <w:sz w:val="28"/>
          <w:szCs w:val="28"/>
          <w:lang w:val="uk-UA"/>
        </w:rPr>
      </w:pPr>
      <w:r w:rsidRPr="0086246F">
        <w:rPr>
          <w:b/>
          <w:bCs/>
          <w:color w:val="000000"/>
          <w:sz w:val="28"/>
          <w:szCs w:val="28"/>
          <w:lang w:val="uk-UA"/>
        </w:rPr>
        <w:t>2. МЕТА І ПРЕДМЕТ ДІЯЛЬНОСТІ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2.2. Основними напрямками діяльності Підприємства є:</w:t>
      </w:r>
    </w:p>
    <w:p w:rsidR="006E12E7" w:rsidRPr="0086246F" w:rsidRDefault="006E12E7" w:rsidP="00EC6023">
      <w:pPr>
        <w:pStyle w:val="NormalWeb"/>
        <w:spacing w:before="0" w:beforeAutospacing="0" w:after="0" w:afterAutospacing="0"/>
        <w:ind w:left="900" w:hanging="360"/>
        <w:jc w:val="both"/>
        <w:rPr>
          <w:sz w:val="28"/>
          <w:szCs w:val="28"/>
          <w:lang w:val="uk-UA"/>
        </w:rPr>
      </w:pPr>
      <w:r w:rsidRPr="0086246F">
        <w:rPr>
          <w:color w:val="000000"/>
          <w:sz w:val="28"/>
          <w:szCs w:val="28"/>
          <w:lang w:val="uk-UA"/>
        </w:rPr>
        <w:t>– друкування газет, бланків, книжкової та етикетної продукції, а також листових видань;</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зовнішньоекономічна діяльність відповідно до чинного законодавства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інша діяльність не заборонена законодавством.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jc w:val="center"/>
        <w:rPr>
          <w:sz w:val="28"/>
          <w:szCs w:val="28"/>
          <w:lang w:val="uk-UA"/>
        </w:rPr>
      </w:pPr>
      <w:r w:rsidRPr="0086246F">
        <w:rPr>
          <w:b/>
          <w:bCs/>
          <w:color w:val="000000"/>
          <w:sz w:val="28"/>
          <w:szCs w:val="28"/>
          <w:lang w:val="uk-UA"/>
        </w:rPr>
        <w:t>3. ЮРИДИЧНИЙ СТАТУС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3.1. Підприємство є юридичною особою з дня його  державної реєстрації.</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3.5. Підприємство має право укладати угоди, набувати майнові і немайнові права, нести обов’язки, бути відповідачем та позивачем в суді.</w:t>
      </w:r>
    </w:p>
    <w:p w:rsidR="006E12E7" w:rsidRPr="0086246F" w:rsidRDefault="006E12E7" w:rsidP="00EC6023">
      <w:pPr>
        <w:pStyle w:val="NormalWeb"/>
        <w:spacing w:before="0" w:beforeAutospacing="0" w:after="0" w:afterAutospacing="0"/>
        <w:jc w:val="center"/>
        <w:rPr>
          <w:b/>
          <w:bCs/>
          <w:color w:val="000000"/>
          <w:sz w:val="28"/>
          <w:szCs w:val="28"/>
          <w:lang w:val="uk-UA"/>
        </w:rPr>
      </w:pPr>
    </w:p>
    <w:p w:rsidR="006E12E7" w:rsidRPr="0086246F" w:rsidRDefault="006E12E7" w:rsidP="00EC6023">
      <w:pPr>
        <w:pStyle w:val="NormalWeb"/>
        <w:spacing w:before="0" w:beforeAutospacing="0" w:after="0" w:afterAutospacing="0"/>
        <w:jc w:val="center"/>
        <w:rPr>
          <w:sz w:val="28"/>
          <w:szCs w:val="28"/>
          <w:lang w:val="uk-UA"/>
        </w:rPr>
      </w:pPr>
      <w:r w:rsidRPr="0086246F">
        <w:rPr>
          <w:b/>
          <w:bCs/>
          <w:color w:val="000000"/>
          <w:sz w:val="28"/>
          <w:szCs w:val="28"/>
          <w:lang w:val="uk-UA"/>
        </w:rPr>
        <w:t>4. МАЙНО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4.2. Статутний капітал Підприємства становить – 1214607 ( один мільйон двісті чотирнадцять тисяч   шістсот сім ) грн.</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4.5. Джерелами формування майна Підприємства є:</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майно передане йому Органом управління;</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доходи отримані від реалізації продукції, а також від інших видів фінансово-господарської діяльності;</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доходи від цінних паперів;</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кредити банків та інших кредиторів;</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капітальні вкладення і дотації з бюджету;</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безоплатні та благодійні внески, пожертвування організацій, підприємств і громадян;</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придбання майна іншого підприємства, організації;</w:t>
      </w:r>
    </w:p>
    <w:p w:rsidR="006E12E7" w:rsidRPr="0086246F" w:rsidRDefault="006E12E7" w:rsidP="00EC6023">
      <w:pPr>
        <w:pStyle w:val="NormalWeb"/>
        <w:spacing w:before="0" w:beforeAutospacing="0" w:after="0" w:afterAutospacing="0"/>
        <w:ind w:left="756" w:hanging="216"/>
        <w:jc w:val="both"/>
        <w:rPr>
          <w:sz w:val="28"/>
          <w:szCs w:val="28"/>
          <w:lang w:val="uk-UA"/>
        </w:rPr>
      </w:pPr>
      <w:r w:rsidRPr="0086246F">
        <w:rPr>
          <w:color w:val="000000"/>
          <w:sz w:val="28"/>
          <w:szCs w:val="28"/>
          <w:lang w:val="uk-UA"/>
        </w:rPr>
        <w:t>– інше майно, набуте на підставах не заборонених законодавством.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4.7. Підприємство має право за письмовою згодою органу управління здавати в оренду, відповідно до чинного законодавства, підприємствам,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6E12E7" w:rsidRPr="0086246F" w:rsidRDefault="006E12E7" w:rsidP="00ED5F4B">
      <w:pPr>
        <w:pStyle w:val="NormalWeb"/>
        <w:spacing w:before="0" w:beforeAutospacing="0" w:after="0" w:afterAutospacing="0"/>
        <w:ind w:firstLine="540"/>
        <w:jc w:val="both"/>
        <w:rPr>
          <w:color w:val="000000"/>
          <w:sz w:val="28"/>
          <w:szCs w:val="28"/>
          <w:lang w:val="uk-UA"/>
        </w:rPr>
      </w:pPr>
      <w:r w:rsidRPr="0086246F">
        <w:rPr>
          <w:color w:val="000000"/>
          <w:sz w:val="28"/>
          <w:szCs w:val="28"/>
          <w:lang w:val="uk-UA"/>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6E12E7" w:rsidRPr="0086246F" w:rsidRDefault="006E12E7" w:rsidP="00ED5F4B">
      <w:pPr>
        <w:pStyle w:val="NormalWeb"/>
        <w:spacing w:before="0" w:beforeAutospacing="0" w:after="0" w:afterAutospacing="0"/>
        <w:ind w:firstLine="540"/>
        <w:jc w:val="center"/>
        <w:rPr>
          <w:color w:val="000000"/>
          <w:sz w:val="28"/>
          <w:szCs w:val="28"/>
          <w:lang w:val="uk-UA"/>
        </w:rPr>
      </w:pPr>
      <w:bookmarkStart w:id="0" w:name="_GoBack"/>
      <w:bookmarkEnd w:id="0"/>
      <w:r w:rsidRPr="0086246F">
        <w:rPr>
          <w:b/>
          <w:bCs/>
          <w:color w:val="000000"/>
          <w:sz w:val="28"/>
          <w:szCs w:val="28"/>
          <w:lang w:val="uk-UA"/>
        </w:rPr>
        <w:t>5. ПРАВА ТА ОБОВ’ЯЗКИ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Підприємство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забезпечує своєчасну оплату податків та інших відрахувань згідно з чинним законодавством;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здійснює оперативну діяльність з матеріально-технічного забезпечення виробництва;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–закуповує необхідні матеріальні ресурси у підприємств, організацій, установ незалежно від форм власності, а також фізичних осіб;</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створює належні умови для високопродуктивної праці;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забезпечує додержання законодавства про працю, правил та норм охорони праці, техніки безпеки, соціального страхування;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забезпечує своєчасні розрахунки з працівниками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jc w:val="center"/>
        <w:rPr>
          <w:sz w:val="28"/>
          <w:szCs w:val="28"/>
          <w:lang w:val="uk-UA"/>
        </w:rPr>
      </w:pPr>
      <w:r w:rsidRPr="0086246F">
        <w:rPr>
          <w:b/>
          <w:bCs/>
          <w:color w:val="000000"/>
          <w:sz w:val="28"/>
          <w:szCs w:val="28"/>
          <w:lang w:val="uk-UA"/>
        </w:rPr>
        <w:t>6. УПРАВЛІННЯ ПІДПРИЄМСТВОМ І САМОВРЯДУВАННЯ ТРУДОВОГО КОЛЕКТИВУ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6.1. Управління Підприємством здійснює директор.</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Директор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несе повну відповідальність за господарсько-фінансову діяльність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діє без довіреності від імені Підприємства, представляє його в усіх підприємствах, установах;</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в межах своєї компетенції розпоряджається коштами та майном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укладає договори, видає довіреності, відкриває в установах банку розрахункові та інші рахунки;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несе відповідальність за формування та виконання фінансових планів;</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несе персональну відповідальність за своєчасність здійснення розрахунків з працівниками за результатами їх праці.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6.4. Орган управління не має права втручатись в оперативну й господарську діяльність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6E12E7" w:rsidRPr="0086246F" w:rsidRDefault="006E12E7" w:rsidP="00EC6023">
      <w:pPr>
        <w:pStyle w:val="NormalWeb"/>
        <w:spacing w:before="0" w:beforeAutospacing="0" w:after="0" w:afterAutospacing="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center"/>
        <w:rPr>
          <w:sz w:val="28"/>
          <w:szCs w:val="28"/>
          <w:lang w:val="uk-UA"/>
        </w:rPr>
      </w:pPr>
      <w:r w:rsidRPr="0086246F">
        <w:rPr>
          <w:b/>
          <w:bCs/>
          <w:color w:val="000000"/>
          <w:sz w:val="28"/>
          <w:szCs w:val="28"/>
          <w:lang w:val="uk-UA"/>
        </w:rPr>
        <w:t>7. ГОСПОДАРСЬКА ТА СОЦІАЛЬНА ДІЯЛЬНІСТЬ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7.2. Чистий прибуток Підприємства, який залишається після покриття матеріальних та інших витрат, витрат на оплату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7.3. Підприємство утворює цільові фонди, призначені для покриття витрат, пов’язаних зі своєю діяльністю:</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фонд розвитку виробництва;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фонд споживання;</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резервний фонд;</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інші фонди.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7.3.1.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7.3.2.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7.3.3.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з чинним законодавством.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7.4. Порядок розподілу прибутку Підприємства визначає орган управління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7.5. Відносини Підприємства з іншими підприємствами та установами в сфері виробничої діяльності здійснюються на основі договорів.</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7.6. Підприємство здійснює зовнішньоекономічну діяльність згідно чинного законодавства.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7.8. Аудит фінансової діяльності Підприємства здійснюється згідно з чинним законодавством.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7.9. Трудовий колектив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розглядає і затверджує колективний договір;</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визначає і затверджує перелік і порядок надання робітникам Підприємства соціальних і інших пільг;</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7.10. Підприємство може бути розпорядником (одержувачем) бюджетних коштів.</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center"/>
        <w:rPr>
          <w:sz w:val="28"/>
          <w:szCs w:val="28"/>
          <w:lang w:val="uk-UA"/>
        </w:rPr>
      </w:pPr>
      <w:r w:rsidRPr="0086246F">
        <w:rPr>
          <w:b/>
          <w:bCs/>
          <w:color w:val="000000"/>
          <w:sz w:val="28"/>
          <w:szCs w:val="28"/>
          <w:lang w:val="uk-UA"/>
        </w:rPr>
        <w:t>8. ЛІКВІДАЦІЯ І РЕОРГАНІЗАЦІЯ ПІДПРИЄМСТВА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 xml:space="preserve">8.1. Ліквідація та реорганізація (злиття, приєднання, поділ, виділення, перетворення) Підприємства здійснюється за рішенням органу управління або суду відповідно до діючого законодавства.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В разі банкрутства Підприємства його ліквідація проводиться з урахуванням вимог чинного законодавства.</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Порядок і дата проведення ліквідації визначаються органом, який прийняв рішення про ліквідацію.</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8.3. З часу призначення ліквідаційної комісії до неї переходять всі повноваження по управлінню Підприємством.</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8.4. Підприємство вважається ліквідованим чи реорганізованим з дня  внесення відповідного запису до Єдиного державного реєстру юридичних осіб, фізичних осіб-підприємців та громадських формувань. </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color w:val="000000"/>
          <w:sz w:val="28"/>
          <w:szCs w:val="28"/>
          <w:lang w:val="uk-UA"/>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6E12E7" w:rsidRPr="0086246F" w:rsidRDefault="006E12E7" w:rsidP="00EC6023">
      <w:pPr>
        <w:pStyle w:val="NormalWeb"/>
        <w:spacing w:before="0" w:beforeAutospacing="0" w:after="0" w:afterAutospacing="0"/>
        <w:ind w:firstLine="540"/>
        <w:jc w:val="both"/>
        <w:rPr>
          <w:sz w:val="28"/>
          <w:szCs w:val="28"/>
          <w:lang w:val="uk-UA"/>
        </w:rPr>
      </w:pPr>
      <w:r w:rsidRPr="0086246F">
        <w:rPr>
          <w:sz w:val="28"/>
          <w:szCs w:val="28"/>
          <w:lang w:val="uk-UA"/>
        </w:rPr>
        <w:t> </w:t>
      </w:r>
    </w:p>
    <w:p w:rsidR="006E12E7" w:rsidRPr="0086246F" w:rsidRDefault="006E12E7" w:rsidP="00EC6023">
      <w:pPr>
        <w:pStyle w:val="NormalWeb"/>
        <w:spacing w:before="0" w:beforeAutospacing="0" w:after="0" w:afterAutospacing="0"/>
        <w:jc w:val="both"/>
        <w:rPr>
          <w:sz w:val="28"/>
          <w:szCs w:val="28"/>
          <w:lang w:val="uk-UA"/>
        </w:rPr>
      </w:pPr>
    </w:p>
    <w:p w:rsidR="006E12E7" w:rsidRPr="0086246F" w:rsidRDefault="006E12E7" w:rsidP="00EC6023">
      <w:pPr>
        <w:pStyle w:val="NormalWeb"/>
        <w:spacing w:before="0" w:beforeAutospacing="0" w:after="0" w:afterAutospacing="0"/>
        <w:jc w:val="both"/>
        <w:rPr>
          <w:sz w:val="28"/>
          <w:szCs w:val="28"/>
          <w:lang w:val="uk-UA"/>
        </w:rPr>
      </w:pPr>
      <w:r w:rsidRPr="0086246F">
        <w:rPr>
          <w:bCs/>
          <w:color w:val="000000"/>
          <w:sz w:val="28"/>
          <w:szCs w:val="28"/>
          <w:lang w:val="uk-UA"/>
        </w:rPr>
        <w:t xml:space="preserve">Голова  ради                                   </w:t>
      </w:r>
      <w:r w:rsidRPr="0086246F">
        <w:rPr>
          <w:bCs/>
          <w:color w:val="000000"/>
          <w:sz w:val="28"/>
          <w:szCs w:val="28"/>
          <w:lang w:val="uk-UA"/>
        </w:rPr>
        <w:tab/>
      </w:r>
      <w:r w:rsidRPr="0086246F">
        <w:rPr>
          <w:bCs/>
          <w:color w:val="000000"/>
          <w:sz w:val="28"/>
          <w:szCs w:val="28"/>
          <w:lang w:val="uk-UA"/>
        </w:rPr>
        <w:tab/>
      </w:r>
      <w:r w:rsidRPr="0086246F">
        <w:rPr>
          <w:bCs/>
          <w:color w:val="000000"/>
          <w:sz w:val="28"/>
          <w:szCs w:val="28"/>
          <w:lang w:val="uk-UA"/>
        </w:rPr>
        <w:tab/>
        <w:t>         О.П. Покутній</w:t>
      </w:r>
    </w:p>
    <w:p w:rsidR="006E12E7" w:rsidRPr="0086246F" w:rsidRDefault="006E12E7" w:rsidP="00EC6023">
      <w:pPr>
        <w:jc w:val="both"/>
      </w:pPr>
    </w:p>
    <w:sectPr w:rsidR="006E12E7" w:rsidRPr="0086246F" w:rsidSect="00D023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6023"/>
    <w:rsid w:val="00067F56"/>
    <w:rsid w:val="003066E2"/>
    <w:rsid w:val="00313895"/>
    <w:rsid w:val="003311E6"/>
    <w:rsid w:val="004B49FC"/>
    <w:rsid w:val="00590C4A"/>
    <w:rsid w:val="00621E7E"/>
    <w:rsid w:val="00655D8E"/>
    <w:rsid w:val="006C1518"/>
    <w:rsid w:val="006E12E7"/>
    <w:rsid w:val="0086246F"/>
    <w:rsid w:val="008C05AA"/>
    <w:rsid w:val="009B3953"/>
    <w:rsid w:val="00CE0F94"/>
    <w:rsid w:val="00D02353"/>
    <w:rsid w:val="00D53A82"/>
    <w:rsid w:val="00DA03EE"/>
    <w:rsid w:val="00E8153E"/>
    <w:rsid w:val="00EC6023"/>
    <w:rsid w:val="00ED5F4B"/>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02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C602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ListParagraph">
    <w:name w:val="List Paragraph"/>
    <w:basedOn w:val="Normal"/>
    <w:uiPriority w:val="99"/>
    <w:qFormat/>
    <w:rsid w:val="00EC6023"/>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docdata">
    <w:name w:val="docdata"/>
    <w:aliases w:val="docy,v5,78092,baiaagaaboqcaaadosobaawvkgeaaaaaaaaaaaaaaaaaaaaaaaaaaaaaaaaaaaaaaaaaaaaaaaaaaaaaaaaaaaaaaaaaaaaaaaaaaaaaaaaaaaaaaaaaaaaaaaaaaaaaaaaaaaaaaaaaaaaaaaaaaaaaaaaaaaaaaaaaaaaaaaaaaaaaaaaaaaaaaaaaaaaaaaaaaaaaaaaaaaaaaaaaaaaaaaaaaaaaaaaaaa"/>
    <w:basedOn w:val="Normal"/>
    <w:uiPriority w:val="99"/>
    <w:semiHidden/>
    <w:rsid w:val="00EC602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BalloonText">
    <w:name w:val="Balloon Text"/>
    <w:basedOn w:val="Normal"/>
    <w:link w:val="BalloonTextChar"/>
    <w:uiPriority w:val="99"/>
    <w:semiHidden/>
    <w:rsid w:val="003138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13895"/>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18537643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294</TotalTime>
  <Pages>9</Pages>
  <Words>10016</Words>
  <Characters>5710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cp:lastPrinted>2019-09-12T10:40:00Z</cp:lastPrinted>
  <dcterms:created xsi:type="dcterms:W3CDTF">2019-09-12T05:54:00Z</dcterms:created>
  <dcterms:modified xsi:type="dcterms:W3CDTF">2019-09-20T11:36:00Z</dcterms:modified>
</cp:coreProperties>
</file>